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2641694" w:displacedByCustomXml="next"/>
    <w:bookmarkEnd w:id="0" w:displacedByCustomXml="next"/>
    <w:sdt>
      <w:sdtPr>
        <w:rPr>
          <w:lang w:val="en-US"/>
        </w:rPr>
        <w:id w:val="942190230"/>
        <w:docPartObj>
          <w:docPartGallery w:val="AutoText"/>
        </w:docPartObj>
      </w:sdtPr>
      <w:sdtEndPr>
        <w:rPr>
          <w:b/>
          <w:bCs/>
          <w:szCs w:val="28"/>
          <w:lang w:val="ru-RU"/>
        </w:rPr>
      </w:sdtEndPr>
      <w:sdtContent>
        <w:p w14:paraId="0F787BAC" w14:textId="13C710FE" w:rsidR="0030538F" w:rsidRDefault="0030538F" w:rsidP="007C7092">
          <w:pPr>
            <w:tabs>
              <w:tab w:val="left" w:pos="7800"/>
            </w:tabs>
            <w:jc w:val="right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56E39193" wp14:editId="1260A7F1">
                <wp:simplePos x="0" y="0"/>
                <wp:positionH relativeFrom="column">
                  <wp:posOffset>453390</wp:posOffset>
                </wp:positionH>
                <wp:positionV relativeFrom="paragraph">
                  <wp:posOffset>3810</wp:posOffset>
                </wp:positionV>
                <wp:extent cx="666750" cy="609600"/>
                <wp:effectExtent l="0" t="0" r="0" b="0"/>
                <wp:wrapSquare wrapText="bothSides"/>
                <wp:docPr id="37" name="Рисунок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Рисунок 37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0538F">
            <w:tab/>
          </w:r>
          <w:r>
            <w:t xml:space="preserve">Приложение </w:t>
          </w:r>
        </w:p>
        <w:p w14:paraId="0A67DF38" w14:textId="33744B46" w:rsidR="0030538F" w:rsidRPr="0030538F" w:rsidRDefault="0030538F" w:rsidP="0030538F">
          <w:pPr>
            <w:tabs>
              <w:tab w:val="left" w:pos="7800"/>
            </w:tabs>
            <w:ind w:left="5387" w:firstLine="0"/>
          </w:pPr>
          <w:r>
            <w:t>к инструкции «Передача статусов и результатов в ЛК ЕПГУ с использованием АРМ ЕЛК»</w:t>
          </w:r>
        </w:p>
        <w:p w14:paraId="198DC99C" w14:textId="77777777" w:rsidR="00F504D1" w:rsidRDefault="00F504D1">
          <w:pPr>
            <w:spacing w:line="360" w:lineRule="auto"/>
            <w:ind w:firstLine="0"/>
            <w:rPr>
              <w:sz w:val="28"/>
              <w:szCs w:val="28"/>
            </w:rPr>
          </w:pPr>
        </w:p>
        <w:p w14:paraId="6F7C1639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066D7D86" w14:textId="544BF597" w:rsidR="00F504D1" w:rsidRDefault="00F504D1" w:rsidP="0030538F">
          <w:pPr>
            <w:spacing w:line="360" w:lineRule="auto"/>
            <w:ind w:firstLine="0"/>
            <w:jc w:val="left"/>
            <w:rPr>
              <w:sz w:val="28"/>
              <w:szCs w:val="28"/>
            </w:rPr>
          </w:pPr>
        </w:p>
        <w:p w14:paraId="3175380D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78F4114D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4648BB39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3B2A4C52" w14:textId="1ADDF556" w:rsidR="00F504D1" w:rsidRDefault="0030538F">
          <w:pPr>
            <w:spacing w:line="360" w:lineRule="auto"/>
            <w:ind w:firstLine="0"/>
            <w:jc w:val="center"/>
            <w:rPr>
              <w:sz w:val="28"/>
              <w:szCs w:val="28"/>
              <w:highlight w:val="white"/>
            </w:rPr>
          </w:pPr>
          <w:r>
            <w:rPr>
              <w:b/>
              <w:bCs/>
              <w:sz w:val="28"/>
              <w:szCs w:val="28"/>
            </w:rPr>
            <w:t>Т</w:t>
          </w:r>
          <w:r w:rsidRPr="0030538F">
            <w:rPr>
              <w:b/>
              <w:bCs/>
              <w:sz w:val="28"/>
              <w:szCs w:val="28"/>
            </w:rPr>
            <w:t>иповые ответы на встречающиеся ситуации</w:t>
          </w:r>
        </w:p>
        <w:p w14:paraId="60BEB391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  <w:highlight w:val="white"/>
            </w:rPr>
          </w:pPr>
        </w:p>
        <w:p w14:paraId="0EFBA0FD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  <w:highlight w:val="white"/>
            </w:rPr>
          </w:pPr>
        </w:p>
        <w:p w14:paraId="665BBF2F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  <w:highlight w:val="white"/>
            </w:rPr>
          </w:pPr>
        </w:p>
        <w:p w14:paraId="68C24D88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  <w:highlight w:val="white"/>
            </w:rPr>
          </w:pPr>
        </w:p>
        <w:p w14:paraId="012543FC" w14:textId="171676AF" w:rsidR="00F504D1" w:rsidRDefault="00000CE8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  <w:highlight w:val="white"/>
            </w:rPr>
            <w:t xml:space="preserve">На </w:t>
          </w:r>
          <w:r w:rsidR="007C7092">
            <w:rPr>
              <w:sz w:val="28"/>
              <w:szCs w:val="28"/>
              <w:highlight w:val="white"/>
            </w:rPr>
            <w:t>4</w:t>
          </w:r>
          <w:r>
            <w:rPr>
              <w:sz w:val="28"/>
              <w:szCs w:val="28"/>
              <w:highlight w:val="white"/>
            </w:rPr>
            <w:t xml:space="preserve"> листах</w:t>
          </w:r>
        </w:p>
        <w:p w14:paraId="0DADCB67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5F60F261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253F4EEA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441787F7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55C7D503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6E43BC76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37A1FC0B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5C4F1187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60605895" w14:textId="03F7DAD6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5692F0C6" w14:textId="5E2BBC23" w:rsidR="0030538F" w:rsidRDefault="0030538F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4EDD6D3F" w14:textId="1FB4DE42" w:rsidR="0030538F" w:rsidRDefault="0030538F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78BF51AE" w14:textId="77777777" w:rsidR="0030538F" w:rsidRDefault="0030538F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6B334596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29017631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38200274" w14:textId="77777777" w:rsidR="00F504D1" w:rsidRDefault="00000CE8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2024 год</w:t>
          </w:r>
        </w:p>
      </w:sdtContent>
    </w:sdt>
    <w:p w14:paraId="734A528E" w14:textId="09E6E719" w:rsidR="0030538F" w:rsidRPr="0030538F" w:rsidRDefault="0030538F" w:rsidP="007C7092">
      <w:pPr>
        <w:pStyle w:val="af0"/>
        <w:numPr>
          <w:ilvl w:val="0"/>
          <w:numId w:val="1"/>
        </w:numPr>
        <w:spacing w:line="240" w:lineRule="auto"/>
        <w:ind w:left="0" w:firstLine="709"/>
        <w:rPr>
          <w:b/>
          <w:bCs/>
        </w:rPr>
      </w:pPr>
      <w:r w:rsidRPr="0030538F">
        <w:rPr>
          <w:b/>
          <w:bCs/>
        </w:rPr>
        <w:lastRenderedPageBreak/>
        <w:t xml:space="preserve">Запрос доступа к </w:t>
      </w:r>
      <w:r w:rsidR="00E07F80">
        <w:rPr>
          <w:b/>
          <w:bCs/>
        </w:rPr>
        <w:t xml:space="preserve">ФГИС </w:t>
      </w:r>
      <w:r w:rsidRPr="0030538F">
        <w:rPr>
          <w:b/>
          <w:bCs/>
        </w:rPr>
        <w:t>ПГС</w:t>
      </w:r>
    </w:p>
    <w:p w14:paraId="054E158A" w14:textId="32CBF2B7" w:rsidR="0030538F" w:rsidRDefault="0030538F" w:rsidP="007C7092">
      <w:pPr>
        <w:tabs>
          <w:tab w:val="left" w:pos="5954"/>
        </w:tabs>
        <w:spacing w:line="240" w:lineRule="auto"/>
      </w:pPr>
      <w:r>
        <w:t>Для создания организации или подключения к организации со статусом координатор доступ дается через СЦ. Форма заявки по адресу</w:t>
      </w:r>
      <w:r w:rsidR="00E07F80">
        <w:t>:</w:t>
      </w:r>
    </w:p>
    <w:p w14:paraId="5BDD4B05" w14:textId="0E25B6EF" w:rsidR="0030538F" w:rsidRDefault="009B5938" w:rsidP="007C7092">
      <w:pPr>
        <w:tabs>
          <w:tab w:val="left" w:pos="5954"/>
        </w:tabs>
        <w:spacing w:line="240" w:lineRule="auto"/>
      </w:pPr>
      <w:hyperlink r:id="rId8" w:history="1">
        <w:r w:rsidR="0030538F" w:rsidRPr="00936D23">
          <w:rPr>
            <w:rStyle w:val="a9"/>
          </w:rPr>
          <w:t>https://info.gosuslugi.ru/docs/section/ПГС/</w:t>
        </w:r>
      </w:hyperlink>
    </w:p>
    <w:p w14:paraId="2798ADB5" w14:textId="5DD39490" w:rsidR="0030538F" w:rsidRDefault="00E07F80" w:rsidP="007C7092">
      <w:pPr>
        <w:tabs>
          <w:tab w:val="left" w:pos="5954"/>
        </w:tabs>
        <w:spacing w:line="240" w:lineRule="auto"/>
      </w:pPr>
      <w:r>
        <w:t>У пользователя со статусом</w:t>
      </w:r>
      <w:r w:rsidR="0030538F">
        <w:t xml:space="preserve"> координатора нет возможности создавать пользователя.</w:t>
      </w:r>
    </w:p>
    <w:p w14:paraId="18F7341A" w14:textId="77777777" w:rsidR="00E07F80" w:rsidRDefault="00E07F80" w:rsidP="007C7092">
      <w:pPr>
        <w:tabs>
          <w:tab w:val="left" w:pos="5954"/>
        </w:tabs>
        <w:spacing w:line="240" w:lineRule="auto"/>
      </w:pPr>
    </w:p>
    <w:p w14:paraId="6BE6E707" w14:textId="7CDDD4A8" w:rsidR="00E07F80" w:rsidRPr="00E07F80" w:rsidRDefault="0030538F" w:rsidP="007C7092">
      <w:pPr>
        <w:pStyle w:val="af0"/>
        <w:numPr>
          <w:ilvl w:val="0"/>
          <w:numId w:val="1"/>
        </w:numPr>
        <w:tabs>
          <w:tab w:val="left" w:pos="709"/>
        </w:tabs>
        <w:spacing w:line="240" w:lineRule="auto"/>
        <w:ind w:left="0" w:firstLine="709"/>
        <w:rPr>
          <w:b/>
          <w:bCs/>
        </w:rPr>
      </w:pPr>
      <w:r w:rsidRPr="00E07F80">
        <w:rPr>
          <w:b/>
          <w:bCs/>
        </w:rPr>
        <w:t xml:space="preserve">При нажатии кнопки «Добавить заявление» возникает ошибка. </w:t>
      </w:r>
    </w:p>
    <w:p w14:paraId="5594F347" w14:textId="589E8CA4" w:rsidR="0030538F" w:rsidRDefault="0030538F" w:rsidP="007C7092">
      <w:pPr>
        <w:tabs>
          <w:tab w:val="left" w:pos="5954"/>
        </w:tabs>
        <w:spacing w:line="240" w:lineRule="auto"/>
      </w:pPr>
      <w:r>
        <w:t>Такая ошибка возникает в случае, если организация не добавлена в стандарт.</w:t>
      </w:r>
      <w:r w:rsidR="00E07F80">
        <w:t xml:space="preserve"> </w:t>
      </w:r>
      <w:r>
        <w:t>Необходимо подать заявку в СЦ</w:t>
      </w:r>
      <w:r w:rsidR="00E07F80">
        <w:t xml:space="preserve"> Минцифры России</w:t>
      </w:r>
      <w:r>
        <w:t xml:space="preserve"> на добавление организации в стандарт во ФГИС ПГС.</w:t>
      </w:r>
    </w:p>
    <w:p w14:paraId="4E45C9E0" w14:textId="77777777" w:rsidR="0030538F" w:rsidRDefault="0030538F" w:rsidP="007C7092">
      <w:pPr>
        <w:tabs>
          <w:tab w:val="left" w:pos="5954"/>
        </w:tabs>
        <w:spacing w:line="240" w:lineRule="auto"/>
      </w:pPr>
      <w:r>
        <w:t>В заявке указать:</w:t>
      </w:r>
    </w:p>
    <w:p w14:paraId="665E8378" w14:textId="16BCEF27" w:rsidR="0030538F" w:rsidRDefault="0030538F" w:rsidP="007C7092">
      <w:pPr>
        <w:tabs>
          <w:tab w:val="left" w:pos="5954"/>
        </w:tabs>
        <w:spacing w:line="240" w:lineRule="auto"/>
      </w:pPr>
      <w:r>
        <w:t>- ОГРН организации</w:t>
      </w:r>
      <w:r w:rsidR="00E07F80">
        <w:t>;</w:t>
      </w:r>
    </w:p>
    <w:p w14:paraId="52E67E6A" w14:textId="692F7352" w:rsidR="0030538F" w:rsidRDefault="0030538F" w:rsidP="007C7092">
      <w:pPr>
        <w:tabs>
          <w:tab w:val="left" w:pos="5954"/>
        </w:tabs>
        <w:spacing w:line="240" w:lineRule="auto"/>
      </w:pPr>
      <w:r>
        <w:t>- Наименование организации</w:t>
      </w:r>
      <w:r w:rsidR="00E07F80">
        <w:t>;</w:t>
      </w:r>
    </w:p>
    <w:p w14:paraId="246C4282" w14:textId="5E96907A" w:rsidR="0030538F" w:rsidRDefault="0030538F" w:rsidP="007C7092">
      <w:pPr>
        <w:tabs>
          <w:tab w:val="left" w:pos="5954"/>
        </w:tabs>
        <w:spacing w:line="240" w:lineRule="auto"/>
      </w:pPr>
      <w:r>
        <w:t>- ТКУ код (как получить код написано ниже в п. 4)</w:t>
      </w:r>
      <w:r w:rsidR="00E07F80">
        <w:t>.</w:t>
      </w:r>
    </w:p>
    <w:p w14:paraId="513179A7" w14:textId="77777777" w:rsidR="00E07F80" w:rsidRDefault="00E07F80" w:rsidP="007C7092">
      <w:pPr>
        <w:tabs>
          <w:tab w:val="left" w:pos="5954"/>
        </w:tabs>
        <w:spacing w:line="240" w:lineRule="auto"/>
      </w:pPr>
    </w:p>
    <w:p w14:paraId="41FAF1E5" w14:textId="6D0A1BC3" w:rsidR="00E07F80" w:rsidRPr="00E07F80" w:rsidRDefault="0030538F" w:rsidP="007C7092">
      <w:pPr>
        <w:pStyle w:val="af0"/>
        <w:numPr>
          <w:ilvl w:val="0"/>
          <w:numId w:val="1"/>
        </w:numPr>
        <w:tabs>
          <w:tab w:val="left" w:pos="709"/>
        </w:tabs>
        <w:spacing w:line="240" w:lineRule="auto"/>
        <w:ind w:left="0" w:firstLine="709"/>
        <w:rPr>
          <w:b/>
          <w:bCs/>
        </w:rPr>
      </w:pPr>
      <w:r w:rsidRPr="00E07F80">
        <w:rPr>
          <w:b/>
          <w:bCs/>
        </w:rPr>
        <w:t xml:space="preserve">Белый экран при попытке входа на </w:t>
      </w:r>
      <w:r w:rsidR="00E07F80">
        <w:rPr>
          <w:b/>
          <w:bCs/>
        </w:rPr>
        <w:t xml:space="preserve">ФИС </w:t>
      </w:r>
      <w:r w:rsidRPr="00E07F80">
        <w:rPr>
          <w:b/>
          <w:bCs/>
        </w:rPr>
        <w:t>ПГС.</w:t>
      </w:r>
    </w:p>
    <w:p w14:paraId="04E9DF14" w14:textId="77777777" w:rsidR="0030538F" w:rsidRDefault="0030538F" w:rsidP="007C7092">
      <w:pPr>
        <w:tabs>
          <w:tab w:val="left" w:pos="5954"/>
        </w:tabs>
        <w:spacing w:line="240" w:lineRule="auto"/>
      </w:pPr>
      <w:r>
        <w:t>Решения:</w:t>
      </w:r>
    </w:p>
    <w:p w14:paraId="1B1FAE40" w14:textId="3AAE5D44" w:rsidR="0030538F" w:rsidRDefault="0030538F" w:rsidP="007C7092">
      <w:pPr>
        <w:tabs>
          <w:tab w:val="left" w:pos="5954"/>
        </w:tabs>
        <w:spacing w:line="240" w:lineRule="auto"/>
      </w:pPr>
      <w:r>
        <w:t xml:space="preserve">А.2 - нужно убедится, что на </w:t>
      </w:r>
      <w:r w:rsidR="00E07F80">
        <w:t xml:space="preserve">ФГИС </w:t>
      </w:r>
      <w:r>
        <w:t xml:space="preserve">ЕПГУ пользователь добавлен в организацию, от которой он будет заходить на </w:t>
      </w:r>
      <w:r w:rsidR="00E07F80">
        <w:t xml:space="preserve">ФГИС </w:t>
      </w:r>
      <w:r>
        <w:t>ПГС</w:t>
      </w:r>
      <w:r w:rsidR="00E07F80">
        <w:t>.</w:t>
      </w:r>
    </w:p>
    <w:p w14:paraId="76EF8523" w14:textId="7A048887" w:rsidR="00E07F80" w:rsidRDefault="0030538F" w:rsidP="007C7092">
      <w:pPr>
        <w:tabs>
          <w:tab w:val="left" w:pos="5954"/>
        </w:tabs>
        <w:spacing w:line="240" w:lineRule="auto"/>
      </w:pPr>
      <w:r>
        <w:t>Б.2 - нужно убедится, что на</w:t>
      </w:r>
      <w:r w:rsidR="00E07F80">
        <w:t xml:space="preserve"> ФГИС </w:t>
      </w:r>
      <w:r>
        <w:t xml:space="preserve">ПГС в карточку пользователя добавлена организация, от которой пользователь пытается зайти на </w:t>
      </w:r>
      <w:r w:rsidR="00E07F80">
        <w:t xml:space="preserve">ФГИС </w:t>
      </w:r>
      <w:r>
        <w:t>ПГС.</w:t>
      </w:r>
    </w:p>
    <w:p w14:paraId="5742FFEA" w14:textId="7214D3A2" w:rsidR="0030538F" w:rsidRDefault="0030538F" w:rsidP="007C7092">
      <w:pPr>
        <w:tabs>
          <w:tab w:val="left" w:pos="5954"/>
        </w:tabs>
        <w:spacing w:line="240" w:lineRule="auto"/>
      </w:pPr>
      <w:r>
        <w:t>Типовые проблемы описаны по ссылке в базе знаний</w:t>
      </w:r>
      <w:r w:rsidR="00E07F80">
        <w:t>:</w:t>
      </w:r>
    </w:p>
    <w:p w14:paraId="5AEED2C0" w14:textId="38AEEA0E" w:rsidR="00E07F80" w:rsidRDefault="009B5938" w:rsidP="007C7092">
      <w:pPr>
        <w:tabs>
          <w:tab w:val="left" w:pos="5954"/>
        </w:tabs>
        <w:spacing w:line="240" w:lineRule="auto"/>
      </w:pPr>
      <w:hyperlink r:id="rId9" w:history="1">
        <w:r w:rsidR="00E07F80" w:rsidRPr="00936D23">
          <w:rPr>
            <w:rStyle w:val="a9"/>
          </w:rPr>
          <w:t>https://info.gosuslugi.ru/sections/ПГС/</w:t>
        </w:r>
      </w:hyperlink>
    </w:p>
    <w:p w14:paraId="5531185B" w14:textId="77777777" w:rsidR="0030538F" w:rsidRPr="00E07F80" w:rsidRDefault="0030538F" w:rsidP="007C7092">
      <w:pPr>
        <w:tabs>
          <w:tab w:val="left" w:pos="5954"/>
        </w:tabs>
        <w:spacing w:line="240" w:lineRule="auto"/>
        <w:rPr>
          <w:b/>
          <w:bCs/>
        </w:rPr>
      </w:pPr>
    </w:p>
    <w:p w14:paraId="2FB9370E" w14:textId="0AA159D5" w:rsidR="00FD273E" w:rsidRPr="00FD273E" w:rsidRDefault="0030538F" w:rsidP="007C7092">
      <w:pPr>
        <w:pStyle w:val="af0"/>
        <w:numPr>
          <w:ilvl w:val="0"/>
          <w:numId w:val="1"/>
        </w:numPr>
        <w:tabs>
          <w:tab w:val="left" w:pos="567"/>
        </w:tabs>
        <w:spacing w:line="240" w:lineRule="auto"/>
        <w:ind w:left="0" w:firstLine="709"/>
        <w:rPr>
          <w:b/>
          <w:bCs/>
        </w:rPr>
      </w:pPr>
      <w:r w:rsidRPr="00E07F80">
        <w:rPr>
          <w:b/>
          <w:bCs/>
        </w:rPr>
        <w:t xml:space="preserve">Доступ к модулю </w:t>
      </w:r>
      <w:r w:rsidR="00E07F80" w:rsidRPr="00E07F80">
        <w:rPr>
          <w:b/>
          <w:bCs/>
        </w:rPr>
        <w:t xml:space="preserve">АРМ </w:t>
      </w:r>
      <w:r w:rsidRPr="00E07F80">
        <w:rPr>
          <w:b/>
          <w:bCs/>
        </w:rPr>
        <w:t>ЕЛК «Передача статусов и результатов в ЛК ЕПГУ Заявления»</w:t>
      </w:r>
      <w:r w:rsidR="00E07F80" w:rsidRPr="00E07F80">
        <w:rPr>
          <w:b/>
          <w:bCs/>
        </w:rPr>
        <w:t>.</w:t>
      </w:r>
    </w:p>
    <w:p w14:paraId="748C8ADF" w14:textId="4340364C" w:rsidR="005243C9" w:rsidRPr="00FD273E" w:rsidRDefault="005243C9" w:rsidP="007C7092">
      <w:pPr>
        <w:tabs>
          <w:tab w:val="left" w:pos="5954"/>
        </w:tabs>
        <w:spacing w:line="240" w:lineRule="auto"/>
      </w:pPr>
      <w:r w:rsidRPr="00F03E88">
        <w:t xml:space="preserve">1. Авторизуйтесь на </w:t>
      </w:r>
      <w:r w:rsidR="00FD273E">
        <w:t xml:space="preserve">ФГИС </w:t>
      </w:r>
      <w:r w:rsidRPr="00F03E88">
        <w:t>ПГС и на главной странице найдите и нажмите на модуль:</w:t>
      </w:r>
      <w:r w:rsidRPr="00FD273E">
        <w:rPr>
          <w:bCs/>
        </w:rPr>
        <w:t xml:space="preserve"> «Настройки системы»</w:t>
      </w:r>
      <w:r w:rsidR="007C7092">
        <w:rPr>
          <w:bCs/>
        </w:rPr>
        <w:t>.</w:t>
      </w:r>
    </w:p>
    <w:p w14:paraId="4EB877C9" w14:textId="146983CC" w:rsidR="005243C9" w:rsidRPr="00F03E88" w:rsidRDefault="00BA7A6D" w:rsidP="007C7092">
      <w:pPr>
        <w:tabs>
          <w:tab w:val="left" w:pos="5954"/>
        </w:tabs>
        <w:spacing w:line="240" w:lineRule="auto"/>
      </w:pPr>
      <w:r>
        <w:rPr>
          <w:noProof/>
        </w:rPr>
        <w:drawing>
          <wp:inline distT="0" distB="0" distL="0" distR="0" wp14:anchorId="2EF1F563" wp14:editId="0D4DA86C">
            <wp:extent cx="2305050" cy="185959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6974" cy="186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82DB8" w14:textId="75293A96" w:rsidR="005243C9" w:rsidRPr="00F03E88" w:rsidRDefault="005243C9" w:rsidP="007C7092">
      <w:pPr>
        <w:tabs>
          <w:tab w:val="left" w:pos="5954"/>
        </w:tabs>
        <w:spacing w:line="240" w:lineRule="auto"/>
      </w:pPr>
      <w:r w:rsidRPr="00F03E88">
        <w:t xml:space="preserve">2. На открывшейся странице в левой части экрана наведите на иконку </w:t>
      </w:r>
      <w:r w:rsidRPr="00F03E88">
        <w:rPr>
          <w:noProof/>
        </w:rPr>
        <w:drawing>
          <wp:inline distT="0" distB="0" distL="0" distR="0" wp14:anchorId="01FAB19B" wp14:editId="097C4654">
            <wp:extent cx="264461" cy="267004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194" cy="28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E88">
        <w:t xml:space="preserve"> и нажмите на выпадающий раздел </w:t>
      </w:r>
      <w:r w:rsidRPr="00FD273E">
        <w:rPr>
          <w:bCs/>
        </w:rPr>
        <w:t>«Настройки доступа»</w:t>
      </w:r>
      <w:r w:rsidR="007C7092">
        <w:rPr>
          <w:bCs/>
        </w:rPr>
        <w:t>.</w:t>
      </w:r>
    </w:p>
    <w:p w14:paraId="215E9B33" w14:textId="77777777" w:rsidR="005243C9" w:rsidRPr="00F03E88" w:rsidRDefault="005243C9" w:rsidP="007C7092">
      <w:pPr>
        <w:tabs>
          <w:tab w:val="left" w:pos="5954"/>
        </w:tabs>
        <w:spacing w:line="240" w:lineRule="auto"/>
      </w:pPr>
      <w:r w:rsidRPr="00F03E88">
        <w:rPr>
          <w:noProof/>
        </w:rPr>
        <w:drawing>
          <wp:inline distT="0" distB="0" distL="0" distR="0" wp14:anchorId="7FA2AEC6" wp14:editId="235A6A86">
            <wp:extent cx="3067050" cy="19677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8134" cy="202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4C593" w14:textId="77777777" w:rsidR="005243C9" w:rsidRPr="00F03E88" w:rsidRDefault="005243C9" w:rsidP="007C7092">
      <w:pPr>
        <w:tabs>
          <w:tab w:val="left" w:pos="5954"/>
        </w:tabs>
        <w:spacing w:line="240" w:lineRule="auto"/>
      </w:pPr>
    </w:p>
    <w:p w14:paraId="2BCC6E46" w14:textId="1D05A07A" w:rsidR="005243C9" w:rsidRPr="00FD273E" w:rsidRDefault="005243C9" w:rsidP="007C7092">
      <w:pPr>
        <w:tabs>
          <w:tab w:val="left" w:pos="5954"/>
        </w:tabs>
        <w:spacing w:line="240" w:lineRule="auto"/>
        <w:rPr>
          <w:bCs/>
        </w:rPr>
      </w:pPr>
      <w:r w:rsidRPr="00FD273E">
        <w:rPr>
          <w:bCs/>
        </w:rPr>
        <w:t>3. Далее из выпадающего списка подразделов выберите и нажмите на «Пользователи»</w:t>
      </w:r>
      <w:r w:rsidR="007C7092">
        <w:rPr>
          <w:bCs/>
        </w:rPr>
        <w:t>.</w:t>
      </w:r>
    </w:p>
    <w:p w14:paraId="5CAF2D0C" w14:textId="77777777" w:rsidR="005243C9" w:rsidRPr="00F03E88" w:rsidRDefault="005243C9" w:rsidP="007C7092">
      <w:pPr>
        <w:tabs>
          <w:tab w:val="left" w:pos="5954"/>
        </w:tabs>
        <w:spacing w:line="240" w:lineRule="auto"/>
      </w:pPr>
      <w:r w:rsidRPr="00F03E88">
        <w:rPr>
          <w:noProof/>
        </w:rPr>
        <w:drawing>
          <wp:inline distT="0" distB="0" distL="0" distR="0" wp14:anchorId="728CC52F" wp14:editId="1D75959C">
            <wp:extent cx="3435350" cy="25723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262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01959" w14:textId="77777777" w:rsidR="005243C9" w:rsidRPr="00F03E88" w:rsidRDefault="005243C9" w:rsidP="007C7092">
      <w:pPr>
        <w:tabs>
          <w:tab w:val="left" w:pos="5954"/>
        </w:tabs>
        <w:spacing w:line="240" w:lineRule="auto"/>
      </w:pPr>
    </w:p>
    <w:p w14:paraId="4CB94C10" w14:textId="7BEA1C3E" w:rsidR="005243C9" w:rsidRPr="00FD273E" w:rsidRDefault="005243C9" w:rsidP="007C7092">
      <w:pPr>
        <w:tabs>
          <w:tab w:val="left" w:pos="5954"/>
        </w:tabs>
        <w:spacing w:line="240" w:lineRule="auto"/>
      </w:pPr>
      <w:r w:rsidRPr="00FD273E">
        <w:t>4. На открывшейся странице наверху посередине в поле «Поиск..»</w:t>
      </w:r>
      <w:r w:rsidR="007C7092">
        <w:t>.</w:t>
      </w:r>
      <w:r w:rsidRPr="00FD273E">
        <w:t xml:space="preserve"> </w:t>
      </w:r>
    </w:p>
    <w:p w14:paraId="7BA7EEC1" w14:textId="77777777" w:rsidR="005243C9" w:rsidRPr="00FD273E" w:rsidRDefault="005243C9" w:rsidP="007C7092">
      <w:pPr>
        <w:tabs>
          <w:tab w:val="left" w:pos="5954"/>
        </w:tabs>
        <w:spacing w:line="240" w:lineRule="auto"/>
      </w:pPr>
      <w:r w:rsidRPr="00FD273E">
        <w:t xml:space="preserve">- введите ФИО искомого пользователя и нажмите кнопку </w:t>
      </w:r>
      <w:r w:rsidRPr="00FD273E">
        <w:rPr>
          <w:lang w:val="en-US"/>
        </w:rPr>
        <w:t>Enter</w:t>
      </w:r>
      <w:r w:rsidRPr="00FD273E">
        <w:t xml:space="preserve"> или символ </w:t>
      </w:r>
      <w:r w:rsidRPr="00FD273E">
        <w:rPr>
          <w:noProof/>
        </w:rPr>
        <w:drawing>
          <wp:inline distT="0" distB="0" distL="0" distR="0" wp14:anchorId="42F94D20" wp14:editId="71109B17">
            <wp:extent cx="167817" cy="153262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3240" t="18485" r="28295" b="26186"/>
                    <a:stretch/>
                  </pic:blipFill>
                  <pic:spPr bwMode="auto">
                    <a:xfrm>
                      <a:off x="0" y="0"/>
                      <a:ext cx="183756" cy="16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273E">
        <w:t>.</w:t>
      </w:r>
    </w:p>
    <w:p w14:paraId="747F665C" w14:textId="77777777" w:rsidR="005243C9" w:rsidRPr="00FD273E" w:rsidRDefault="005243C9" w:rsidP="007C7092">
      <w:pPr>
        <w:tabs>
          <w:tab w:val="left" w:pos="5954"/>
        </w:tabs>
        <w:spacing w:line="240" w:lineRule="auto"/>
      </w:pPr>
      <w:r w:rsidRPr="00FD273E">
        <w:t xml:space="preserve">- далее в списке под полем «Поиск» нажмите на ФИО найденного вами пользователя. </w:t>
      </w:r>
    </w:p>
    <w:p w14:paraId="5686C830" w14:textId="5F4A7201" w:rsidR="005243C9" w:rsidRPr="00FD273E" w:rsidRDefault="005243C9" w:rsidP="007C7092">
      <w:pPr>
        <w:tabs>
          <w:tab w:val="left" w:pos="5954"/>
        </w:tabs>
        <w:spacing w:line="240" w:lineRule="auto"/>
      </w:pPr>
      <w:r w:rsidRPr="00FD273E">
        <w:t xml:space="preserve">- ФИО пользователя с его данными отобразятся в правой части экрана и для того, чтобы приступить к редактированию, нажмите на иконку синего цвета в правой верхней части экрана с изображением </w:t>
      </w:r>
      <w:r w:rsidRPr="00FD273E">
        <w:rPr>
          <w:noProof/>
        </w:rPr>
        <w:drawing>
          <wp:inline distT="0" distB="0" distL="0" distR="0" wp14:anchorId="251AB2B9" wp14:editId="0C47364E">
            <wp:extent cx="193153" cy="1789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4552" t="15507" r="8428" b="21258"/>
                    <a:stretch/>
                  </pic:blipFill>
                  <pic:spPr bwMode="auto">
                    <a:xfrm>
                      <a:off x="0" y="0"/>
                      <a:ext cx="204408" cy="189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7092">
        <w:t>.</w:t>
      </w:r>
    </w:p>
    <w:p w14:paraId="0BBAC184" w14:textId="77777777" w:rsidR="005243C9" w:rsidRPr="00F03E88" w:rsidRDefault="005243C9" w:rsidP="007C7092">
      <w:pPr>
        <w:tabs>
          <w:tab w:val="left" w:pos="5954"/>
        </w:tabs>
        <w:spacing w:line="240" w:lineRule="auto"/>
      </w:pPr>
    </w:p>
    <w:p w14:paraId="169EA3E5" w14:textId="77777777" w:rsidR="005243C9" w:rsidRPr="00F03E88" w:rsidRDefault="005243C9" w:rsidP="007C7092">
      <w:pPr>
        <w:tabs>
          <w:tab w:val="left" w:pos="5954"/>
        </w:tabs>
        <w:spacing w:line="240" w:lineRule="auto"/>
      </w:pPr>
      <w:r w:rsidRPr="00F03E88">
        <w:rPr>
          <w:noProof/>
        </w:rPr>
        <w:drawing>
          <wp:inline distT="0" distB="0" distL="0" distR="0" wp14:anchorId="22FB12AC" wp14:editId="15081D24">
            <wp:extent cx="5652025" cy="216535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6177" cy="217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51D8" w14:textId="77777777" w:rsidR="005243C9" w:rsidRPr="00F03E88" w:rsidRDefault="005243C9" w:rsidP="007C7092">
      <w:pPr>
        <w:tabs>
          <w:tab w:val="left" w:pos="5954"/>
        </w:tabs>
        <w:spacing w:line="240" w:lineRule="auto"/>
      </w:pPr>
    </w:p>
    <w:p w14:paraId="770ABA82" w14:textId="22E92076" w:rsidR="005243C9" w:rsidRPr="00FD273E" w:rsidRDefault="005243C9" w:rsidP="007C7092">
      <w:pPr>
        <w:tabs>
          <w:tab w:val="left" w:pos="5954"/>
        </w:tabs>
        <w:spacing w:line="240" w:lineRule="auto"/>
      </w:pPr>
      <w:r w:rsidRPr="00FD273E">
        <w:t>5. На открывшейся странице «Редактирование пользователя» найдите раздел «Разрешительная деятельность»</w:t>
      </w:r>
    </w:p>
    <w:p w14:paraId="71A214C5" w14:textId="77777777" w:rsidR="005243C9" w:rsidRPr="00FD273E" w:rsidRDefault="005243C9" w:rsidP="007C7092">
      <w:pPr>
        <w:tabs>
          <w:tab w:val="left" w:pos="5954"/>
        </w:tabs>
        <w:spacing w:line="240" w:lineRule="auto"/>
        <w:rPr>
          <w:bCs/>
        </w:rPr>
      </w:pPr>
      <w:r w:rsidRPr="00FD273E">
        <w:rPr>
          <w:bCs/>
        </w:rPr>
        <w:t>и поставьте галочку напротив наименования модуля «Передача статусов и результатов в ЛК ЕПГУ».</w:t>
      </w:r>
    </w:p>
    <w:p w14:paraId="1404B77A" w14:textId="648F124D" w:rsidR="005243C9" w:rsidRPr="00FD273E" w:rsidRDefault="005243C9" w:rsidP="007C7092">
      <w:pPr>
        <w:tabs>
          <w:tab w:val="left" w:pos="5954"/>
        </w:tabs>
        <w:spacing w:line="240" w:lineRule="auto"/>
        <w:rPr>
          <w:bCs/>
        </w:rPr>
      </w:pPr>
      <w:r w:rsidRPr="00FD273E">
        <w:rPr>
          <w:bCs/>
        </w:rPr>
        <w:t>Нажмите кнопку зеленого цвета «Сохранить» в левом верхнем углу экрана для того, чтобы модуль «Передача статусов и результатов в ЛК ЕПГУ» стал доступен на главной странице ПГС у отредактированного пользователя.</w:t>
      </w:r>
    </w:p>
    <w:p w14:paraId="13FF6C75" w14:textId="77777777" w:rsidR="005243C9" w:rsidRPr="00F03E88" w:rsidRDefault="005243C9" w:rsidP="007C7092">
      <w:pPr>
        <w:tabs>
          <w:tab w:val="left" w:pos="5954"/>
        </w:tabs>
        <w:spacing w:line="240" w:lineRule="auto"/>
      </w:pPr>
      <w:r w:rsidRPr="00F03E88">
        <w:rPr>
          <w:noProof/>
        </w:rPr>
        <w:lastRenderedPageBreak/>
        <w:drawing>
          <wp:inline distT="0" distB="0" distL="0" distR="0" wp14:anchorId="73529A95" wp14:editId="43014249">
            <wp:extent cx="5632450" cy="2573886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44121" cy="262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96B4E" w14:textId="1F144BB1" w:rsidR="0030538F" w:rsidRDefault="0030538F" w:rsidP="007C7092">
      <w:pPr>
        <w:tabs>
          <w:tab w:val="left" w:pos="5954"/>
        </w:tabs>
        <w:spacing w:line="240" w:lineRule="auto"/>
      </w:pPr>
    </w:p>
    <w:p w14:paraId="68A89519" w14:textId="77777777" w:rsidR="00FD273E" w:rsidRDefault="00FD273E" w:rsidP="007C7092">
      <w:pPr>
        <w:tabs>
          <w:tab w:val="left" w:pos="5954"/>
        </w:tabs>
        <w:spacing w:line="240" w:lineRule="auto"/>
      </w:pPr>
    </w:p>
    <w:p w14:paraId="7BF2644F" w14:textId="3F71E64D" w:rsidR="00FD273E" w:rsidRPr="00FD273E" w:rsidRDefault="0030538F" w:rsidP="007C7092">
      <w:pPr>
        <w:pStyle w:val="af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b/>
          <w:bCs/>
        </w:rPr>
      </w:pPr>
      <w:r w:rsidRPr="00FD273E">
        <w:rPr>
          <w:b/>
          <w:bCs/>
        </w:rPr>
        <w:t>Заведение услуги в справочник.</w:t>
      </w:r>
    </w:p>
    <w:p w14:paraId="73A48439" w14:textId="2F3AE165" w:rsidR="0030538F" w:rsidRDefault="0030538F" w:rsidP="007C7092">
      <w:pPr>
        <w:tabs>
          <w:tab w:val="left" w:pos="5954"/>
        </w:tabs>
        <w:spacing w:line="240" w:lineRule="auto"/>
      </w:pPr>
      <w:r>
        <w:t>Для добавления услуги в справочник нужно следовать инструкции</w:t>
      </w:r>
      <w:r w:rsidR="007C7092">
        <w:t>:</w:t>
      </w:r>
    </w:p>
    <w:p w14:paraId="5BA823E7" w14:textId="7C32F963" w:rsidR="0030538F" w:rsidRDefault="009B5938" w:rsidP="007C7092">
      <w:pPr>
        <w:tabs>
          <w:tab w:val="left" w:pos="5954"/>
        </w:tabs>
        <w:spacing w:line="240" w:lineRule="auto"/>
      </w:pPr>
      <w:hyperlink r:id="rId18" w:history="1">
        <w:r w:rsidR="0001566C" w:rsidRPr="00FF7AA7">
          <w:rPr>
            <w:rStyle w:val="a9"/>
          </w:rPr>
          <w:t>https://info.gosuslugi.ru/articles/</w:t>
        </w:r>
        <w:r w:rsidR="0001566C">
          <w:rPr>
            <w:rStyle w:val="a9"/>
          </w:rPr>
          <w:t>АРМ_ЕЛК</w:t>
        </w:r>
        <w:r w:rsidR="0001566C" w:rsidRPr="00FF7AA7">
          <w:rPr>
            <w:rStyle w:val="a9"/>
          </w:rPr>
          <w:t>/</w:t>
        </w:r>
      </w:hyperlink>
    </w:p>
    <w:p w14:paraId="5C7646E2" w14:textId="097FC157" w:rsidR="0030538F" w:rsidRDefault="0030538F" w:rsidP="007C7092">
      <w:pPr>
        <w:tabs>
          <w:tab w:val="left" w:pos="5954"/>
        </w:tabs>
        <w:spacing w:line="240" w:lineRule="auto"/>
      </w:pPr>
      <w:r>
        <w:t xml:space="preserve">Технический код услуг/и (или ТКУ или он же Код услуги в ЕЛК) (если ТКУ у вас нет, то нужно направить заявку в СЦ </w:t>
      </w:r>
      <w:r w:rsidR="00FD273E">
        <w:t xml:space="preserve">Минцифры России </w:t>
      </w:r>
      <w:r>
        <w:t>на присвоение услуге(</w:t>
      </w:r>
      <w:proofErr w:type="spellStart"/>
      <w:r>
        <w:t>ам</w:t>
      </w:r>
      <w:proofErr w:type="spellEnd"/>
      <w:r>
        <w:t>) ТКУ.</w:t>
      </w:r>
    </w:p>
    <w:p w14:paraId="408A3081" w14:textId="77777777" w:rsidR="0030538F" w:rsidRDefault="0030538F" w:rsidP="007C7092">
      <w:pPr>
        <w:tabs>
          <w:tab w:val="left" w:pos="5954"/>
        </w:tabs>
        <w:spacing w:line="240" w:lineRule="auto"/>
      </w:pPr>
    </w:p>
    <w:p w14:paraId="1073ADFE" w14:textId="77777777" w:rsidR="0030538F" w:rsidRDefault="0030538F" w:rsidP="007C7092">
      <w:pPr>
        <w:tabs>
          <w:tab w:val="left" w:pos="5954"/>
        </w:tabs>
        <w:spacing w:line="240" w:lineRule="auto"/>
      </w:pPr>
    </w:p>
    <w:p w14:paraId="36B7A6CB" w14:textId="6C04392B" w:rsidR="00FD273E" w:rsidRPr="00FD273E" w:rsidRDefault="0030538F" w:rsidP="007C7092">
      <w:pPr>
        <w:pStyle w:val="af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b/>
          <w:bCs/>
        </w:rPr>
      </w:pPr>
      <w:r w:rsidRPr="00FD273E">
        <w:rPr>
          <w:b/>
          <w:bCs/>
        </w:rPr>
        <w:t>Проблема: при сохранении заявления на ПГС, статус не доходит в ЛК ЕПГУ.</w:t>
      </w:r>
    </w:p>
    <w:p w14:paraId="692F6DE5" w14:textId="7FB77886" w:rsidR="0030538F" w:rsidRDefault="007C7092" w:rsidP="007C7092">
      <w:pPr>
        <w:tabs>
          <w:tab w:val="left" w:pos="5954"/>
        </w:tabs>
        <w:spacing w:line="240" w:lineRule="auto"/>
      </w:pPr>
      <w:r>
        <w:t>О</w:t>
      </w:r>
      <w:r w:rsidR="0030538F">
        <w:t>шибка на стороне представителя организации, который сохраняет заявление и отправляет результат.</w:t>
      </w:r>
    </w:p>
    <w:p w14:paraId="5B97DE7B" w14:textId="77777777" w:rsidR="0030538F" w:rsidRDefault="0030538F" w:rsidP="007C7092">
      <w:pPr>
        <w:tabs>
          <w:tab w:val="left" w:pos="5954"/>
        </w:tabs>
        <w:spacing w:line="240" w:lineRule="auto"/>
      </w:pPr>
      <w:r>
        <w:t>Решения:</w:t>
      </w:r>
    </w:p>
    <w:p w14:paraId="44C7628F" w14:textId="48FA5000" w:rsidR="0030538F" w:rsidRDefault="007C7092" w:rsidP="007C7092">
      <w:pPr>
        <w:tabs>
          <w:tab w:val="left" w:pos="5954"/>
        </w:tabs>
        <w:spacing w:line="240" w:lineRule="auto"/>
      </w:pPr>
      <w:r>
        <w:t>1.</w:t>
      </w:r>
      <w:r w:rsidR="0030538F">
        <w:t xml:space="preserve"> </w:t>
      </w:r>
      <w:r>
        <w:t>Организация</w:t>
      </w:r>
      <w:r w:rsidR="0030538F">
        <w:t xml:space="preserve"> должна быть добавлена в справочник ЕСНСИ и прописана мнемоника </w:t>
      </w:r>
      <w:r>
        <w:t xml:space="preserve">ФГИС </w:t>
      </w:r>
      <w:r w:rsidR="0030538F">
        <w:t>ПГС</w:t>
      </w:r>
      <w:r>
        <w:t xml:space="preserve"> </w:t>
      </w:r>
      <w:r w:rsidR="0030538F">
        <w:t>MNSV130</w:t>
      </w:r>
      <w:r>
        <w:t>.</w:t>
      </w:r>
    </w:p>
    <w:p w14:paraId="3F0AEF03" w14:textId="2E8F100A" w:rsidR="00F504D1" w:rsidRDefault="007C7092" w:rsidP="007C7092">
      <w:pPr>
        <w:tabs>
          <w:tab w:val="left" w:pos="5954"/>
        </w:tabs>
        <w:spacing w:line="240" w:lineRule="auto"/>
      </w:pPr>
      <w:r>
        <w:t>2.</w:t>
      </w:r>
      <w:r w:rsidR="0030538F">
        <w:t xml:space="preserve"> </w:t>
      </w:r>
      <w:r>
        <w:t>Н</w:t>
      </w:r>
      <w:r w:rsidR="0030538F">
        <w:t>ужно присвоить услуге технический код (для этого необходимо подать заявку в СЦ</w:t>
      </w:r>
      <w:r>
        <w:t xml:space="preserve"> Минцифры России</w:t>
      </w:r>
      <w:r w:rsidR="0030538F">
        <w:t xml:space="preserve"> на присвоение </w:t>
      </w:r>
      <w:r>
        <w:t>ТКУ</w:t>
      </w:r>
      <w:r w:rsidR="0030538F">
        <w:t>)</w:t>
      </w:r>
      <w:r w:rsidR="009B5938">
        <w:t>.</w:t>
      </w:r>
      <w:bookmarkStart w:id="1" w:name="_GoBack"/>
      <w:bookmarkEnd w:id="1"/>
    </w:p>
    <w:sectPr w:rsidR="00F504D1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445C9" w14:textId="77777777" w:rsidR="0027724D" w:rsidRDefault="0027724D">
      <w:pPr>
        <w:spacing w:line="240" w:lineRule="auto"/>
      </w:pPr>
      <w:r>
        <w:separator/>
      </w:r>
    </w:p>
  </w:endnote>
  <w:endnote w:type="continuationSeparator" w:id="0">
    <w:p w14:paraId="173EBDAC" w14:textId="77777777" w:rsidR="0027724D" w:rsidRDefault="00277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39853" w14:textId="77777777" w:rsidR="0027724D" w:rsidRDefault="0027724D">
      <w:r>
        <w:separator/>
      </w:r>
    </w:p>
  </w:footnote>
  <w:footnote w:type="continuationSeparator" w:id="0">
    <w:p w14:paraId="1CD8B49A" w14:textId="77777777" w:rsidR="0027724D" w:rsidRDefault="0027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7ACF6" w14:textId="5BABAC73" w:rsidR="0030538F" w:rsidRDefault="0030538F" w:rsidP="0030538F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02633"/>
    <w:multiLevelType w:val="hybridMultilevel"/>
    <w:tmpl w:val="AD0E726E"/>
    <w:lvl w:ilvl="0" w:tplc="F96C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4B"/>
    <w:rsid w:val="00000CE8"/>
    <w:rsid w:val="0001566C"/>
    <w:rsid w:val="0002604B"/>
    <w:rsid w:val="00030131"/>
    <w:rsid w:val="000544B9"/>
    <w:rsid w:val="00082B04"/>
    <w:rsid w:val="00083A7C"/>
    <w:rsid w:val="000B3F3E"/>
    <w:rsid w:val="000D33D1"/>
    <w:rsid w:val="00105531"/>
    <w:rsid w:val="00106C21"/>
    <w:rsid w:val="00123541"/>
    <w:rsid w:val="00163611"/>
    <w:rsid w:val="00166A4D"/>
    <w:rsid w:val="001A37D4"/>
    <w:rsid w:val="001A6CDD"/>
    <w:rsid w:val="001B6CF3"/>
    <w:rsid w:val="001D572C"/>
    <w:rsid w:val="001F34A5"/>
    <w:rsid w:val="001F3867"/>
    <w:rsid w:val="00213F30"/>
    <w:rsid w:val="00221EFB"/>
    <w:rsid w:val="00240CA4"/>
    <w:rsid w:val="0025098C"/>
    <w:rsid w:val="0026452E"/>
    <w:rsid w:val="00274A2D"/>
    <w:rsid w:val="0027724D"/>
    <w:rsid w:val="002A137A"/>
    <w:rsid w:val="002A762B"/>
    <w:rsid w:val="002B7ABF"/>
    <w:rsid w:val="002C1DC1"/>
    <w:rsid w:val="002D5DF5"/>
    <w:rsid w:val="002D681C"/>
    <w:rsid w:val="0030538F"/>
    <w:rsid w:val="003059CE"/>
    <w:rsid w:val="00331129"/>
    <w:rsid w:val="00333BE8"/>
    <w:rsid w:val="0033494B"/>
    <w:rsid w:val="00337D9D"/>
    <w:rsid w:val="00350146"/>
    <w:rsid w:val="00363565"/>
    <w:rsid w:val="00372B21"/>
    <w:rsid w:val="00396D46"/>
    <w:rsid w:val="003A200F"/>
    <w:rsid w:val="003A4F94"/>
    <w:rsid w:val="00414AF2"/>
    <w:rsid w:val="00450E09"/>
    <w:rsid w:val="00490474"/>
    <w:rsid w:val="004F000F"/>
    <w:rsid w:val="00515BC9"/>
    <w:rsid w:val="005243C9"/>
    <w:rsid w:val="00564A5F"/>
    <w:rsid w:val="00584057"/>
    <w:rsid w:val="006062D7"/>
    <w:rsid w:val="00611C21"/>
    <w:rsid w:val="0068304E"/>
    <w:rsid w:val="006E6D48"/>
    <w:rsid w:val="0070644F"/>
    <w:rsid w:val="0071021F"/>
    <w:rsid w:val="0071191B"/>
    <w:rsid w:val="007164B8"/>
    <w:rsid w:val="007371C8"/>
    <w:rsid w:val="007672A9"/>
    <w:rsid w:val="00776FA7"/>
    <w:rsid w:val="007B56BF"/>
    <w:rsid w:val="007C0176"/>
    <w:rsid w:val="007C45DB"/>
    <w:rsid w:val="007C7092"/>
    <w:rsid w:val="007E117A"/>
    <w:rsid w:val="007E3F60"/>
    <w:rsid w:val="007E7E7B"/>
    <w:rsid w:val="007F513A"/>
    <w:rsid w:val="00802F38"/>
    <w:rsid w:val="008318F4"/>
    <w:rsid w:val="0088692F"/>
    <w:rsid w:val="00887E1C"/>
    <w:rsid w:val="008D421C"/>
    <w:rsid w:val="008D42B8"/>
    <w:rsid w:val="008E54F9"/>
    <w:rsid w:val="008F38F0"/>
    <w:rsid w:val="00917571"/>
    <w:rsid w:val="00943D50"/>
    <w:rsid w:val="00954BAB"/>
    <w:rsid w:val="00986D14"/>
    <w:rsid w:val="00991608"/>
    <w:rsid w:val="009B1056"/>
    <w:rsid w:val="009B5938"/>
    <w:rsid w:val="009F745F"/>
    <w:rsid w:val="00A001A8"/>
    <w:rsid w:val="00A048E1"/>
    <w:rsid w:val="00A252F1"/>
    <w:rsid w:val="00A30272"/>
    <w:rsid w:val="00A52AD5"/>
    <w:rsid w:val="00A55074"/>
    <w:rsid w:val="00A55A97"/>
    <w:rsid w:val="00A71856"/>
    <w:rsid w:val="00A864FC"/>
    <w:rsid w:val="00A91F09"/>
    <w:rsid w:val="00A950E0"/>
    <w:rsid w:val="00AA1770"/>
    <w:rsid w:val="00AA3CA8"/>
    <w:rsid w:val="00AB2760"/>
    <w:rsid w:val="00AB590E"/>
    <w:rsid w:val="00AC6450"/>
    <w:rsid w:val="00AD51E6"/>
    <w:rsid w:val="00AE0AF3"/>
    <w:rsid w:val="00B13CD6"/>
    <w:rsid w:val="00B20B81"/>
    <w:rsid w:val="00B528BD"/>
    <w:rsid w:val="00B52A9C"/>
    <w:rsid w:val="00B723C8"/>
    <w:rsid w:val="00B87A52"/>
    <w:rsid w:val="00B91DF3"/>
    <w:rsid w:val="00BA7A6D"/>
    <w:rsid w:val="00BE0760"/>
    <w:rsid w:val="00C27A8C"/>
    <w:rsid w:val="00C40ED9"/>
    <w:rsid w:val="00C45AB2"/>
    <w:rsid w:val="00C55526"/>
    <w:rsid w:val="00CF2836"/>
    <w:rsid w:val="00D04D1F"/>
    <w:rsid w:val="00D477D0"/>
    <w:rsid w:val="00D67FD6"/>
    <w:rsid w:val="00D857C1"/>
    <w:rsid w:val="00DB17B4"/>
    <w:rsid w:val="00DC3363"/>
    <w:rsid w:val="00DC347D"/>
    <w:rsid w:val="00DE4B46"/>
    <w:rsid w:val="00E07F80"/>
    <w:rsid w:val="00E17AC4"/>
    <w:rsid w:val="00E550E8"/>
    <w:rsid w:val="00E73E0A"/>
    <w:rsid w:val="00EC3B71"/>
    <w:rsid w:val="00EC66DF"/>
    <w:rsid w:val="00EE4D9D"/>
    <w:rsid w:val="00EF324B"/>
    <w:rsid w:val="00F1591C"/>
    <w:rsid w:val="00F24B0B"/>
    <w:rsid w:val="00F43238"/>
    <w:rsid w:val="00F504D1"/>
    <w:rsid w:val="00F62EC8"/>
    <w:rsid w:val="00F65B70"/>
    <w:rsid w:val="00F72386"/>
    <w:rsid w:val="00F74C2E"/>
    <w:rsid w:val="00FD273E"/>
    <w:rsid w:val="00FE1F54"/>
    <w:rsid w:val="708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B55AE"/>
  <w15:docId w15:val="{36399151-92DC-435D-9254-8B42C1A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  <w:jc w:val="center"/>
    </w:pPr>
    <w:rPr>
      <w:i/>
      <w:iCs/>
      <w:color w:val="404040" w:themeColor="text1" w:themeTint="BF"/>
    </w:rPr>
  </w:style>
  <w:style w:type="character" w:customStyle="1" w:styleId="a6">
    <w:name w:val="Рисунок Знак"/>
    <w:basedOn w:val="a0"/>
    <w:link w:val="a7"/>
    <w:locked/>
    <w:rPr>
      <w:rFonts w:ascii="Times New Roman" w:hAnsi="Times New Roman" w:cs="Times New Roman"/>
      <w:sz w:val="24"/>
      <w:szCs w:val="24"/>
    </w:rPr>
  </w:style>
  <w:style w:type="paragraph" w:customStyle="1" w:styleId="a7">
    <w:name w:val="Рисунок"/>
    <w:basedOn w:val="a"/>
    <w:link w:val="a6"/>
    <w:qFormat/>
    <w:pPr>
      <w:ind w:firstLine="0"/>
      <w:jc w:val="center"/>
    </w:pPr>
    <w:rPr>
      <w:rFonts w:eastAsiaTheme="minorHAnsi"/>
    </w:rPr>
  </w:style>
  <w:style w:type="paragraph" w:styleId="a8">
    <w:name w:val="No Spacing"/>
    <w:uiPriority w:val="1"/>
    <w:qFormat/>
    <w:pPr>
      <w:spacing w:line="36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Lucida Grande CY" w:eastAsiaTheme="minorEastAsia" w:hAnsi="Lucida Grande CY" w:cs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3501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50146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501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0538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538F"/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3053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538F"/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99"/>
    <w:rsid w:val="0030538F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524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gosuslugi.ru/docs/section/&#1055;&#1043;&#1057;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info.gosuslugi.ru/articles/%D0%90%D0%A0%D0%9C_%D0%95%D0%9B%D0%9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fo.gosuslugi.ru/sections/&#1055;&#1043;&#1057;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Татьяна Сергеевна</dc:creator>
  <cp:keywords/>
  <dc:description/>
  <cp:lastModifiedBy>Плигина Анастасия Николаевна</cp:lastModifiedBy>
  <cp:revision>3</cp:revision>
  <dcterms:created xsi:type="dcterms:W3CDTF">2024-12-03T09:52:00Z</dcterms:created>
  <dcterms:modified xsi:type="dcterms:W3CDTF">2025-02-07T10:54:00Z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15AD4FBC7E6D443A8608B2B1807C389F_13</vt:lpwstr>
  </property>
</Properties>
</file>